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1C0F49A9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1F3227">
        <w:rPr>
          <w:rFonts w:ascii="Times New Roman" w:hAnsi="Times New Roman" w:cs="Times New Roman"/>
          <w:b/>
          <w:sz w:val="24"/>
          <w:szCs w:val="24"/>
        </w:rPr>
        <w:t>96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1486E">
        <w:rPr>
          <w:rFonts w:ascii="Times New Roman" w:hAnsi="Times New Roman" w:cs="Times New Roman"/>
          <w:b/>
          <w:sz w:val="24"/>
          <w:szCs w:val="24"/>
        </w:rPr>
        <w:t>26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166F9F">
        <w:rPr>
          <w:rFonts w:ascii="Times New Roman" w:hAnsi="Times New Roman" w:cs="Times New Roman"/>
          <w:b/>
          <w:sz w:val="24"/>
          <w:szCs w:val="24"/>
        </w:rPr>
        <w:t>06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DF153F" w14:textId="7C8452BD" w:rsidR="001F3227" w:rsidRDefault="001F3227" w:rsidP="001F3227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АГРОАПТЕКА </w:t>
      </w:r>
      <w:r w:rsidR="00E52EF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F3227">
        <w:rPr>
          <w:rFonts w:ascii="Times New Roman" w:hAnsi="Times New Roman" w:cs="Times New Roman"/>
          <w:b/>
          <w:sz w:val="24"/>
          <w:szCs w:val="24"/>
        </w:rPr>
        <w:t xml:space="preserve">УПИ XLVII-2650, кв.107а по плана на </w:t>
      </w:r>
      <w:proofErr w:type="spellStart"/>
      <w:r w:rsidRPr="001F3227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7B67143E" w14:textId="77777777" w:rsidR="001F3227" w:rsidRDefault="001F3227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227">
        <w:rPr>
          <w:rFonts w:ascii="Times New Roman" w:hAnsi="Times New Roman" w:cs="Times New Roman"/>
          <w:b/>
          <w:sz w:val="24"/>
          <w:szCs w:val="24"/>
        </w:rPr>
        <w:t xml:space="preserve"> (ПИ 65927.501.2650 по КККР на </w:t>
      </w:r>
      <w:proofErr w:type="spellStart"/>
      <w:r w:rsidRPr="001F3227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1F3227">
        <w:rPr>
          <w:rFonts w:ascii="Times New Roman" w:hAnsi="Times New Roman" w:cs="Times New Roman"/>
          <w:b/>
          <w:sz w:val="24"/>
          <w:szCs w:val="24"/>
        </w:rPr>
        <w:t>)</w:t>
      </w:r>
    </w:p>
    <w:p w14:paraId="7C61379F" w14:textId="3D3E157B" w:rsidR="00E52EFF" w:rsidRDefault="004F39D0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284">
        <w:rPr>
          <w:rFonts w:ascii="Times New Roman" w:hAnsi="Times New Roman" w:cs="Times New Roman"/>
          <w:b/>
          <w:sz w:val="24"/>
          <w:szCs w:val="24"/>
        </w:rPr>
        <w:t>–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227">
        <w:rPr>
          <w:rFonts w:ascii="Times New Roman" w:hAnsi="Times New Roman" w:cs="Times New Roman"/>
          <w:b/>
          <w:sz w:val="24"/>
          <w:szCs w:val="24"/>
        </w:rPr>
        <w:t>121,00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1F3227">
        <w:rPr>
          <w:rFonts w:ascii="Times New Roman" w:hAnsi="Times New Roman" w:cs="Times New Roman"/>
          <w:b/>
          <w:sz w:val="24"/>
          <w:szCs w:val="24"/>
        </w:rPr>
        <w:t xml:space="preserve">., разгъната </w:t>
      </w:r>
      <w:r w:rsidR="001F3227"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1F3227"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227">
        <w:rPr>
          <w:rFonts w:ascii="Times New Roman" w:hAnsi="Times New Roman" w:cs="Times New Roman"/>
          <w:b/>
          <w:sz w:val="24"/>
          <w:szCs w:val="24"/>
        </w:rPr>
        <w:t>–</w:t>
      </w:r>
      <w:r w:rsidR="001F3227"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227">
        <w:rPr>
          <w:rFonts w:ascii="Times New Roman" w:hAnsi="Times New Roman" w:cs="Times New Roman"/>
          <w:b/>
          <w:sz w:val="24"/>
          <w:szCs w:val="24"/>
        </w:rPr>
        <w:t>121,00</w:t>
      </w:r>
      <w:r w:rsidR="001F3227"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227">
        <w:rPr>
          <w:rFonts w:ascii="Times New Roman" w:hAnsi="Times New Roman" w:cs="Times New Roman"/>
          <w:b/>
          <w:sz w:val="24"/>
          <w:szCs w:val="24"/>
        </w:rPr>
        <w:t>кв.м.</w:t>
      </w:r>
      <w:bookmarkStart w:id="0" w:name="_GoBack"/>
      <w:bookmarkEnd w:id="0"/>
    </w:p>
    <w:p w14:paraId="76A21195" w14:textId="77777777" w:rsidR="0051486E" w:rsidRDefault="0051486E" w:rsidP="003D1B8B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2EFBA234" w14:textId="77777777" w:rsidR="004F39D0" w:rsidRPr="008D5E65" w:rsidRDefault="004F39D0" w:rsidP="003D1B8B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69309073" w14:textId="557F1A63" w:rsidR="00A11D3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3227">
        <w:rPr>
          <w:rFonts w:ascii="Times New Roman" w:hAnsi="Times New Roman" w:cs="Times New Roman"/>
          <w:b/>
          <w:sz w:val="24"/>
          <w:szCs w:val="24"/>
        </w:rPr>
        <w:t>Т.Б.В.</w:t>
      </w:r>
    </w:p>
    <w:p w14:paraId="36A5281D" w14:textId="77777777" w:rsidR="004A2284" w:rsidRPr="002439CD" w:rsidRDefault="004A228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1F3227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1903-DF84-4086-972E-5DDB6341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514</cp:revision>
  <cp:lastPrinted>2020-07-06T07:20:00Z</cp:lastPrinted>
  <dcterms:created xsi:type="dcterms:W3CDTF">2019-04-23T07:38:00Z</dcterms:created>
  <dcterms:modified xsi:type="dcterms:W3CDTF">2024-06-26T12:25:00Z</dcterms:modified>
</cp:coreProperties>
</file>